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BF" w:rsidRDefault="00C852BF" w:rsidP="00C852BF">
      <w:pPr>
        <w:jc w:val="center"/>
      </w:pPr>
      <w:bookmarkStart w:id="0" w:name="_GoBack"/>
      <w:r>
        <w:t>INFORMATIVA</w:t>
      </w:r>
    </w:p>
    <w:p w:rsidR="00C852BF" w:rsidRDefault="00C852BF" w:rsidP="00C852BF">
      <w:pPr>
        <w:jc w:val="center"/>
      </w:pPr>
      <w:r>
        <w:t>(ai sensi dell’art. 14 del GDPR Regolamento UE 679/2016)</w:t>
      </w:r>
    </w:p>
    <w:bookmarkEnd w:id="0"/>
    <w:p w:rsidR="00C852BF" w:rsidRPr="00C852BF" w:rsidRDefault="00C852BF" w:rsidP="00F17510">
      <w:pPr>
        <w:spacing w:line="240" w:lineRule="auto"/>
        <w:rPr>
          <w:b/>
        </w:rPr>
      </w:pPr>
      <w:r w:rsidRPr="00C852BF">
        <w:rPr>
          <w:b/>
        </w:rPr>
        <w:t>Introduzione</w:t>
      </w:r>
    </w:p>
    <w:p w:rsidR="00C852BF" w:rsidRDefault="00C852BF" w:rsidP="00F17510">
      <w:pPr>
        <w:spacing w:line="240" w:lineRule="auto"/>
      </w:pPr>
      <w:r>
        <w:t xml:space="preserve">In ottemperanza al Reg. EU 679/2016, l’Istituto </w:t>
      </w:r>
      <w:r>
        <w:t xml:space="preserve">tecnico Industriale Statale “S. Cannizzaro di Colleferro </w:t>
      </w:r>
      <w:r>
        <w:t>intende informarLa adeguatamente sulle modalità di raccolta, trattamento e conservazione dei dati personali</w:t>
      </w:r>
      <w:r>
        <w:t xml:space="preserve"> </w:t>
      </w:r>
      <w:r>
        <w:t>che ci fornisce contestualmente alle attività di pubblicazione sul sito web istituzionale, con l’intento di renderla</w:t>
      </w:r>
      <w:r>
        <w:t xml:space="preserve"> </w:t>
      </w:r>
      <w:r>
        <w:t>pienamente consapevole dei Suoi diritti e delle modalità per poterli esercitare agevolmente, in ottica del</w:t>
      </w:r>
      <w:r>
        <w:t xml:space="preserve"> </w:t>
      </w:r>
      <w:r>
        <w:t>rispetto dei principi di liceità, correttezza e trasparenza del trattamento.</w:t>
      </w:r>
    </w:p>
    <w:p w:rsidR="00C852BF" w:rsidRPr="00C852BF" w:rsidRDefault="00C852BF" w:rsidP="00F17510">
      <w:pPr>
        <w:spacing w:line="240" w:lineRule="auto"/>
        <w:rPr>
          <w:b/>
        </w:rPr>
      </w:pPr>
      <w:r w:rsidRPr="00C852BF">
        <w:rPr>
          <w:b/>
        </w:rPr>
        <w:t>Soggetti coinvolti</w:t>
      </w:r>
    </w:p>
    <w:p w:rsidR="00C852BF" w:rsidRDefault="00C852BF" w:rsidP="00F17510">
      <w:pPr>
        <w:spacing w:line="240" w:lineRule="auto"/>
        <w:jc w:val="both"/>
      </w:pPr>
      <w:r w:rsidRPr="00F17510">
        <w:rPr>
          <w:i/>
        </w:rPr>
        <w:t>Interessato</w:t>
      </w:r>
      <w:r>
        <w:t>: è Lei, persona fisica che presta il consenso al trattamento dei dati personali che ci fornisce.</w:t>
      </w:r>
    </w:p>
    <w:p w:rsidR="00C852BF" w:rsidRDefault="00C852BF" w:rsidP="00F17510">
      <w:pPr>
        <w:spacing w:line="240" w:lineRule="auto"/>
        <w:jc w:val="both"/>
      </w:pPr>
      <w:r w:rsidRPr="00F17510">
        <w:rPr>
          <w:i/>
        </w:rPr>
        <w:t>Titolare</w:t>
      </w:r>
      <w:r>
        <w:t xml:space="preserve">: </w:t>
      </w:r>
      <w:r w:rsidRPr="00C852BF">
        <w:t xml:space="preserve">l’Istituto tecnico Industriale Statale “S. Cannizzaro di Colleferro </w:t>
      </w:r>
      <w:r>
        <w:t xml:space="preserve">con sede a Colleferro Via Consolare Latina </w:t>
      </w:r>
      <w:proofErr w:type="gramStart"/>
      <w:r>
        <w:t xml:space="preserve">262 </w:t>
      </w:r>
      <w:r>
        <w:t>,</w:t>
      </w:r>
      <w:proofErr w:type="gramEnd"/>
      <w:r>
        <w:t xml:space="preserve"> in persona del legale rappresentante Dirigente Scolastico </w:t>
      </w:r>
      <w:proofErr w:type="spellStart"/>
      <w:r>
        <w:t>Prof.</w:t>
      </w:r>
      <w:r>
        <w:t>Alberto</w:t>
      </w:r>
      <w:proofErr w:type="spellEnd"/>
      <w:r>
        <w:t xml:space="preserve"> Rocchi</w:t>
      </w:r>
    </w:p>
    <w:p w:rsidR="00C852BF" w:rsidRDefault="00C852BF" w:rsidP="00F17510">
      <w:pPr>
        <w:jc w:val="both"/>
      </w:pPr>
      <w:r w:rsidRPr="00F17510">
        <w:rPr>
          <w:i/>
        </w:rPr>
        <w:t>Responsabile della Protezione Dati</w:t>
      </w:r>
      <w:r>
        <w:t>: ai sensi dell’art. 37, comma 2, è stato nominato il Responsabile della</w:t>
      </w:r>
      <w:r>
        <w:t xml:space="preserve"> </w:t>
      </w:r>
      <w:r>
        <w:t>Protezione dei Dati (RPD o DPO), figura deputata ad assolvere funzioni di supporto e controllo, consultive e</w:t>
      </w:r>
      <w:r>
        <w:t xml:space="preserve"> </w:t>
      </w:r>
      <w:r>
        <w:t>formative ed informative in relazione all’applicazione del Regolamento; di seguito il nominativo e l’indirizzo di</w:t>
      </w:r>
      <w:r>
        <w:t xml:space="preserve"> </w:t>
      </w:r>
      <w:r>
        <w:t xml:space="preserve">contatto: RPD </w:t>
      </w:r>
      <w:proofErr w:type="spellStart"/>
      <w:r>
        <w:t>EUService</w:t>
      </w:r>
      <w:proofErr w:type="spellEnd"/>
      <w:r>
        <w:t>, e-mail: rpd@euservice.it</w:t>
      </w:r>
    </w:p>
    <w:p w:rsidR="00C852BF" w:rsidRPr="00C852BF" w:rsidRDefault="00C852BF" w:rsidP="00F17510">
      <w:pPr>
        <w:spacing w:line="360" w:lineRule="auto"/>
        <w:rPr>
          <w:b/>
        </w:rPr>
      </w:pPr>
      <w:r w:rsidRPr="00C852BF">
        <w:rPr>
          <w:b/>
        </w:rPr>
        <w:t>Modalità di raccolta dei dati</w:t>
      </w:r>
    </w:p>
    <w:p w:rsidR="00C852BF" w:rsidRDefault="00C852BF" w:rsidP="00C852BF">
      <w:r w:rsidRPr="00C852BF">
        <w:t xml:space="preserve">l’Istituto tecnico Industriale Statale “S. Cannizzaro di Colleferro </w:t>
      </w:r>
      <w:r>
        <w:t>raccoglie i dati personali</w:t>
      </w:r>
      <w:r>
        <w:t xml:space="preserve"> </w:t>
      </w:r>
      <w:r>
        <w:t>dell’interessato direttamente dalla banca dati degli alunni della scuola (dati personali non ottenuti presso</w:t>
      </w:r>
      <w:r>
        <w:t xml:space="preserve"> </w:t>
      </w:r>
      <w:r>
        <w:t>l’interessato).</w:t>
      </w:r>
    </w:p>
    <w:p w:rsidR="00C852BF" w:rsidRPr="00C852BF" w:rsidRDefault="00C852BF" w:rsidP="00C852BF">
      <w:pPr>
        <w:rPr>
          <w:b/>
        </w:rPr>
      </w:pPr>
      <w:r w:rsidRPr="00C852BF">
        <w:rPr>
          <w:b/>
        </w:rPr>
        <w:t>Finalità del trattamento e basi giuridiche</w:t>
      </w:r>
    </w:p>
    <w:p w:rsidR="00C852BF" w:rsidRDefault="00C852BF" w:rsidP="00C852BF">
      <w:r>
        <w:t>I dati personali vengono trattati per finalità di:</w:t>
      </w:r>
    </w:p>
    <w:p w:rsidR="00C852BF" w:rsidRDefault="00C852BF" w:rsidP="00F17510">
      <w:pPr>
        <w:pStyle w:val="Paragrafoelenco"/>
        <w:numPr>
          <w:ilvl w:val="0"/>
          <w:numId w:val="1"/>
        </w:numPr>
      </w:pPr>
      <w:r>
        <w:t>formazione, ricerca e documentazione dell’attività didattica;</w:t>
      </w:r>
    </w:p>
    <w:p w:rsidR="00C852BF" w:rsidRDefault="00C852BF" w:rsidP="00F17510">
      <w:pPr>
        <w:pStyle w:val="Paragrafoelenco"/>
        <w:numPr>
          <w:ilvl w:val="0"/>
          <w:numId w:val="1"/>
        </w:numPr>
      </w:pPr>
      <w:r>
        <w:t>divulgazione della ricerca didattica e delle esperienze effettuate;</w:t>
      </w:r>
    </w:p>
    <w:p w:rsidR="00C852BF" w:rsidRDefault="00C852BF" w:rsidP="00F17510">
      <w:pPr>
        <w:pStyle w:val="Paragrafoelenco"/>
        <w:numPr>
          <w:ilvl w:val="0"/>
          <w:numId w:val="1"/>
        </w:numPr>
      </w:pPr>
      <w:r>
        <w:t>pubblicazione delle attività dell'istituto;</w:t>
      </w:r>
    </w:p>
    <w:p w:rsidR="00C852BF" w:rsidRDefault="00C852BF" w:rsidP="00F17510">
      <w:pPr>
        <w:pStyle w:val="Paragrafoelenco"/>
        <w:numPr>
          <w:ilvl w:val="0"/>
          <w:numId w:val="1"/>
        </w:numPr>
      </w:pPr>
      <w:r>
        <w:t>visibilità educativa agli alunni delle classi;</w:t>
      </w:r>
    </w:p>
    <w:p w:rsidR="00C852BF" w:rsidRDefault="00C852BF" w:rsidP="00F17510">
      <w:pPr>
        <w:pStyle w:val="Paragrafoelenco"/>
        <w:numPr>
          <w:ilvl w:val="0"/>
          <w:numId w:val="1"/>
        </w:numPr>
      </w:pPr>
      <w:r>
        <w:t xml:space="preserve">comunicazione del vincitore di una gara o di un concorso che dà lustro alla scuola; </w:t>
      </w:r>
      <w:r>
        <w:t> partecipazione</w:t>
      </w:r>
    </w:p>
    <w:p w:rsidR="00C852BF" w:rsidRDefault="00C852BF" w:rsidP="00F17510">
      <w:pPr>
        <w:pStyle w:val="Paragrafoelenco"/>
        <w:numPr>
          <w:ilvl w:val="0"/>
          <w:numId w:val="1"/>
        </w:numPr>
      </w:pPr>
      <w:r>
        <w:t>a iniziative di sensibilizzazione alle problematiche sociali.</w:t>
      </w:r>
    </w:p>
    <w:p w:rsidR="00C852BF" w:rsidRDefault="00C852BF" w:rsidP="00F17510">
      <w:pPr>
        <w:spacing w:after="0"/>
      </w:pPr>
      <w:r>
        <w:t xml:space="preserve">Basi giuridiche: art. 10 del Codice Civile, art. 96 e art. 97 della legge 22.4.1941, n. 633, D. </w:t>
      </w:r>
      <w:proofErr w:type="spellStart"/>
      <w:r>
        <w:t>Lgs</w:t>
      </w:r>
      <w:proofErr w:type="spellEnd"/>
      <w:r>
        <w:t>. 196/2003,</w:t>
      </w:r>
    </w:p>
    <w:p w:rsidR="00C852BF" w:rsidRDefault="00C852BF" w:rsidP="00F17510">
      <w:pPr>
        <w:spacing w:after="0"/>
      </w:pPr>
      <w:r>
        <w:t>Regolamento UE 679/2016.</w:t>
      </w:r>
    </w:p>
    <w:p w:rsidR="00F17510" w:rsidRDefault="00F17510" w:rsidP="00F17510">
      <w:pPr>
        <w:spacing w:after="40"/>
        <w:rPr>
          <w:b/>
        </w:rPr>
      </w:pPr>
    </w:p>
    <w:p w:rsidR="00C852BF" w:rsidRPr="00C852BF" w:rsidRDefault="00C852BF" w:rsidP="00C852BF">
      <w:pPr>
        <w:rPr>
          <w:b/>
        </w:rPr>
      </w:pPr>
      <w:r w:rsidRPr="00C852BF">
        <w:rPr>
          <w:b/>
        </w:rPr>
        <w:t>Modalità di trattamento dei dati</w:t>
      </w:r>
    </w:p>
    <w:p w:rsidR="00C852BF" w:rsidRDefault="00C852BF" w:rsidP="00F17510">
      <w:pPr>
        <w:jc w:val="both"/>
      </w:pPr>
      <w:r>
        <w:t>I Suoi dati vengono trattati da personale specificamente incaricato dal Titolare in ragione del ruolo che riveste</w:t>
      </w:r>
      <w:r>
        <w:t xml:space="preserve"> </w:t>
      </w:r>
      <w:r>
        <w:t>all’interno dell’istituto, in forma cartacea e/o supporto magnetico, elettronico, telematico e comunque mediante</w:t>
      </w:r>
      <w:r>
        <w:t xml:space="preserve"> </w:t>
      </w:r>
      <w:r>
        <w:t>strumenti idonei a garantirne la sicurezza e la riservatezza. Il trattamento dei Suoi dati avviene esclusivamente</w:t>
      </w:r>
      <w:r>
        <w:t xml:space="preserve"> </w:t>
      </w:r>
      <w:r>
        <w:t>presso i locali del nostro Istituto, assicurando al contempo che la rete e il sito internet istituzionale garantiscano</w:t>
      </w:r>
      <w:r>
        <w:t xml:space="preserve"> </w:t>
      </w:r>
      <w:r>
        <w:t>la piena conformità agli standard di sicurezza richiesti dal GDPR. Il trattamento non verrà svolto mediante un</w:t>
      </w:r>
      <w:r>
        <w:t xml:space="preserve"> </w:t>
      </w:r>
      <w:r>
        <w:t xml:space="preserve">processo decisionale automatizzato, né si utilizzerà la </w:t>
      </w:r>
      <w:proofErr w:type="spellStart"/>
      <w:r>
        <w:t>profilazione</w:t>
      </w:r>
      <w:proofErr w:type="spellEnd"/>
      <w:r>
        <w:t xml:space="preserve"> di cui all’articolo 22, paragrafi 1 e 4 del</w:t>
      </w:r>
      <w:r>
        <w:t xml:space="preserve"> </w:t>
      </w:r>
      <w:r>
        <w:t>GDPR.</w:t>
      </w:r>
    </w:p>
    <w:p w:rsidR="00C852BF" w:rsidRPr="00C852BF" w:rsidRDefault="00C852BF" w:rsidP="00C852BF">
      <w:pPr>
        <w:rPr>
          <w:b/>
        </w:rPr>
      </w:pPr>
      <w:r w:rsidRPr="00C852BF">
        <w:rPr>
          <w:b/>
        </w:rPr>
        <w:t>Categorie di dati personali raccolti e trattati Dati</w:t>
      </w:r>
      <w:r w:rsidRPr="00C852BF">
        <w:rPr>
          <w:b/>
        </w:rPr>
        <w:t xml:space="preserve"> </w:t>
      </w:r>
      <w:r w:rsidRPr="00C852BF">
        <w:rPr>
          <w:b/>
        </w:rPr>
        <w:t>personali identificativi:</w:t>
      </w:r>
    </w:p>
    <w:p w:rsidR="00C852BF" w:rsidRDefault="00C852BF" w:rsidP="00F17510">
      <w:pPr>
        <w:pStyle w:val="Paragrafoelenco"/>
        <w:numPr>
          <w:ilvl w:val="0"/>
          <w:numId w:val="2"/>
        </w:numPr>
      </w:pPr>
      <w:r>
        <w:t>nome e cognome;</w:t>
      </w:r>
    </w:p>
    <w:p w:rsidR="00C852BF" w:rsidRDefault="00C852BF" w:rsidP="00F17510">
      <w:pPr>
        <w:pStyle w:val="Paragrafoelenco"/>
        <w:numPr>
          <w:ilvl w:val="0"/>
          <w:numId w:val="2"/>
        </w:numPr>
      </w:pPr>
      <w:r>
        <w:lastRenderedPageBreak/>
        <w:t>volto attraverso immagine fotografica.</w:t>
      </w:r>
    </w:p>
    <w:p w:rsidR="00C852BF" w:rsidRPr="00C852BF" w:rsidRDefault="00C852BF" w:rsidP="00C852BF">
      <w:pPr>
        <w:rPr>
          <w:b/>
        </w:rPr>
      </w:pPr>
      <w:r w:rsidRPr="00C852BF">
        <w:rPr>
          <w:b/>
        </w:rPr>
        <w:t>Trasferimento dei dati</w:t>
      </w:r>
    </w:p>
    <w:p w:rsidR="00C852BF" w:rsidRDefault="00C852BF" w:rsidP="00C852BF">
      <w:r>
        <w:t>I dati personali oggetto della presente informativa non verranno trasferiti a soggetti terzi, pubblici o privati,</w:t>
      </w:r>
    </w:p>
    <w:p w:rsidR="00C852BF" w:rsidRDefault="00C852BF" w:rsidP="00C852BF">
      <w:r>
        <w:t>verso paesi Terzi o organizzazioni internazionali.</w:t>
      </w:r>
    </w:p>
    <w:p w:rsidR="00C852BF" w:rsidRPr="00C852BF" w:rsidRDefault="00C852BF" w:rsidP="00C852BF">
      <w:pPr>
        <w:rPr>
          <w:b/>
        </w:rPr>
      </w:pPr>
      <w:r w:rsidRPr="00C852BF">
        <w:rPr>
          <w:b/>
        </w:rPr>
        <w:t>Periodo di conservazione dei dati personali</w:t>
      </w:r>
    </w:p>
    <w:p w:rsidR="00C852BF" w:rsidRDefault="00C852BF" w:rsidP="00C852BF">
      <w:r>
        <w:t>I dati personali che ci fornisce verranno conservati esclusivamente per il periodo del corso di studi dell’alunna/</w:t>
      </w:r>
      <w:proofErr w:type="gramStart"/>
      <w:r>
        <w:t>o</w:t>
      </w:r>
      <w:r>
        <w:t xml:space="preserve">  in</w:t>
      </w:r>
      <w:proofErr w:type="gramEnd"/>
      <w:r>
        <w:t xml:space="preserve"> questo istituto tecnico Industriale Statale “S. Cannizzaro”</w:t>
      </w:r>
    </w:p>
    <w:p w:rsidR="00C852BF" w:rsidRPr="00C852BF" w:rsidRDefault="00C852BF" w:rsidP="00C852BF">
      <w:pPr>
        <w:rPr>
          <w:b/>
        </w:rPr>
      </w:pPr>
      <w:r w:rsidRPr="00C852BF">
        <w:rPr>
          <w:b/>
        </w:rPr>
        <w:t>I Suoi diritti</w:t>
      </w:r>
    </w:p>
    <w:p w:rsidR="00C852BF" w:rsidRDefault="00C852BF" w:rsidP="00C852BF">
      <w:r>
        <w:t>La informiamo che in ogni tempo potrà:</w:t>
      </w:r>
    </w:p>
    <w:p w:rsidR="00C852BF" w:rsidRDefault="00C852BF" w:rsidP="00C852BF">
      <w:r>
        <w:t>a) accedere ai Suoi dati per ottenere informazioni relative al trattamento (art. 15);</w:t>
      </w:r>
    </w:p>
    <w:p w:rsidR="00C852BF" w:rsidRDefault="00C852BF" w:rsidP="00C852BF">
      <w:r>
        <w:t>b) rettificare i dati inesatti o chiedere l’integrazione dei dati incompleti (art. 16);</w:t>
      </w:r>
    </w:p>
    <w:p w:rsidR="00C852BF" w:rsidRDefault="00C852BF" w:rsidP="00C852BF">
      <w:r>
        <w:t>c) cancellare i dati che La riguardano (art. 17);</w:t>
      </w:r>
    </w:p>
    <w:p w:rsidR="00C852BF" w:rsidRDefault="00C852BF" w:rsidP="00C852BF">
      <w:r>
        <w:t>d) limitare l’utilizzo dei dati nelle ipotesi di cui all’art. 18;</w:t>
      </w:r>
    </w:p>
    <w:p w:rsidR="00C852BF" w:rsidRDefault="00C852BF" w:rsidP="00C852BF">
      <w:r>
        <w:t>e) chiedere che Le venga prodotto un documento, anche in formato digitale, contenenti i Suoi dati ai fini</w:t>
      </w:r>
    </w:p>
    <w:p w:rsidR="00C852BF" w:rsidRDefault="00C852BF" w:rsidP="00C852BF">
      <w:r>
        <w:t>della portabilità (art. 20);</w:t>
      </w:r>
    </w:p>
    <w:p w:rsidR="00C852BF" w:rsidRDefault="00C852BF" w:rsidP="00C852BF">
      <w:r>
        <w:t>f) revocare il consenso al trattamento specifico. Tale revoca non preclude la liceità del trattamento</w:t>
      </w:r>
    </w:p>
    <w:p w:rsidR="00C852BF" w:rsidRDefault="00C852BF" w:rsidP="00C852BF">
      <w:r>
        <w:t>effettuato in base al consenso prestato anteriormente alla revoca;</w:t>
      </w:r>
    </w:p>
    <w:p w:rsidR="00C852BF" w:rsidRDefault="00C852BF" w:rsidP="00C852BF">
      <w:r>
        <w:t>g) proporre reclamo alle competenti autorità.</w:t>
      </w:r>
    </w:p>
    <w:p w:rsidR="00924585" w:rsidRDefault="00C852BF" w:rsidP="00C852BF">
      <w:r>
        <w:t>Con riguardo al diritto all’opposizione, La informiamo che ha diritto di opporsi all’utilizzo dei dati personali o</w:t>
      </w:r>
      <w:r>
        <w:t xml:space="preserve"> </w:t>
      </w:r>
      <w:r>
        <w:t>opporsi in qualsiasi momento, per motivi connessi alla Sua situazione particolare, al trattamento dei dati</w:t>
      </w:r>
      <w:r w:rsidR="00F17510">
        <w:t xml:space="preserve"> </w:t>
      </w:r>
      <w:r>
        <w:t>personali che La riguardano ai sensi dell'articolo 6, paragrafo 1, lettera f) del GDPR.</w:t>
      </w:r>
    </w:p>
    <w:sectPr w:rsidR="00924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7AB9"/>
    <w:multiLevelType w:val="hybridMultilevel"/>
    <w:tmpl w:val="35EC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31AA5"/>
    <w:multiLevelType w:val="hybridMultilevel"/>
    <w:tmpl w:val="5CCC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F"/>
    <w:rsid w:val="00924585"/>
    <w:rsid w:val="00C852BF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3724"/>
  <w15:chartTrackingRefBased/>
  <w15:docId w15:val="{9B037E23-87B6-476B-8229-D7ECB66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D4B3-7881-44FD-89F4-79C3D109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2023-07-17T09:40:00Z</dcterms:created>
  <dcterms:modified xsi:type="dcterms:W3CDTF">2023-07-17T09:57:00Z</dcterms:modified>
</cp:coreProperties>
</file>